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13"/>
          <w:szCs w:val="13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  <w:t>流动人员审查表</w:t>
      </w:r>
    </w:p>
    <w:bookmarkEnd w:id="0"/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55"/>
        <w:gridCol w:w="1491"/>
        <w:gridCol w:w="866"/>
        <w:gridCol w:w="1054"/>
        <w:gridCol w:w="1796"/>
        <w:gridCol w:w="1252"/>
        <w:gridCol w:w="127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12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19" w:hRule="atLeast"/>
          <w:jc w:val="center"/>
        </w:trPr>
        <w:tc>
          <w:tcPr>
            <w:tcW w:w="136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34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毕业学校及专业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毕业时间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19" w:hRule="atLeast"/>
          <w:jc w:val="center"/>
        </w:trPr>
        <w:tc>
          <w:tcPr>
            <w:tcW w:w="136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现 职 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授予部门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及 时 间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拟晋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受聘时间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受聘单位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及 岗 位</w:t>
            </w:r>
          </w:p>
        </w:tc>
        <w:tc>
          <w:tcPr>
            <w:tcW w:w="43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档案保管部门</w:t>
            </w:r>
          </w:p>
        </w:tc>
        <w:tc>
          <w:tcPr>
            <w:tcW w:w="624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789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12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推荐单位意见</w:t>
            </w:r>
          </w:p>
        </w:tc>
        <w:tc>
          <w:tcPr>
            <w:tcW w:w="789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单位负责人签字：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市地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省直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89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77B63"/>
    <w:rsid w:val="30077B63"/>
    <w:rsid w:val="639A75F8"/>
    <w:rsid w:val="7551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Body Text"/>
    <w:basedOn w:val="1"/>
    <w:next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2025-08-11T02:08:00Z</dcterms:created>
  <dc:creator>测试</dc:creator>
  <cp:lastModifiedBy>测试</cp:lastModifiedBy>
  <dcterms:modified xsi:type="dcterms:W3CDTF">2025-08-11T02:10:02Z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D3C98A98786E43B7A1BBA9C7AF3F7F46</vt:lpwstr>
  </property>
</Properties>
</file>